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209" w14:textId="336928EA" w:rsidR="002051D2" w:rsidRPr="002051D2" w:rsidRDefault="002051D2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 w:rsidRPr="002051D2"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Appel à manifestation d’intérêt</w:t>
      </w:r>
    </w:p>
    <w:p w14:paraId="2392620A" w14:textId="6DC9643A" w:rsidR="0098237B" w:rsidRPr="00CA523A" w:rsidRDefault="00CA523A" w:rsidP="00CA523A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Valant mesure de publicité préalable au sens des articles L2122-1-1 et suivants du CGPPP</w:t>
      </w:r>
    </w:p>
    <w:p w14:paraId="08F55265" w14:textId="77777777" w:rsidR="00DF2E65" w:rsidRDefault="00DF2E65" w:rsidP="002051D2">
      <w:pPr>
        <w:spacing w:after="0" w:line="240" w:lineRule="auto"/>
        <w:jc w:val="both"/>
      </w:pPr>
    </w:p>
    <w:p w14:paraId="2392620B" w14:textId="1A37B089" w:rsidR="002051D2" w:rsidRPr="00127FC6" w:rsidRDefault="002051D2" w:rsidP="002051D2">
      <w:pPr>
        <w:spacing w:after="0" w:line="240" w:lineRule="auto"/>
        <w:jc w:val="both"/>
      </w:pPr>
      <w:r>
        <w:t xml:space="preserve">CNR </w:t>
      </w:r>
      <w:r w:rsidR="00D406E3">
        <w:t xml:space="preserve">a été sollicitée </w:t>
      </w:r>
      <w:r w:rsidR="00376148">
        <w:t>en vue de la mise</w:t>
      </w:r>
      <w:r>
        <w:t xml:space="preserve"> à disposition sur la commune </w:t>
      </w:r>
      <w:r w:rsidR="00C60B5F">
        <w:t>d’Ampuis</w:t>
      </w:r>
      <w:r>
        <w:t xml:space="preserve">, </w:t>
      </w:r>
      <w:r w:rsidR="00166884">
        <w:t xml:space="preserve">d’un bâtiment des jouteurs, </w:t>
      </w:r>
      <w:r w:rsidR="00C60B5F">
        <w:t xml:space="preserve">un épi constitué de remblais et d’enrochements, une buse </w:t>
      </w:r>
      <w:r w:rsidR="00166884">
        <w:t>b</w:t>
      </w:r>
      <w:r w:rsidR="00C60B5F">
        <w:t xml:space="preserve">éton, un appontement de 100 mètres linéaires, trois rampes de mise à l’eau, </w:t>
      </w:r>
      <w:r w:rsidR="00166884">
        <w:t xml:space="preserve">un parc de stationnement, un réseau d’éclairage </w:t>
      </w:r>
      <w:r w:rsidR="00407DF1">
        <w:t xml:space="preserve">dépendant du domaine </w:t>
      </w:r>
      <w:r w:rsidR="00407DF1" w:rsidRPr="00127FC6">
        <w:t>pu</w:t>
      </w:r>
      <w:r w:rsidR="00C3631D" w:rsidRPr="00127FC6">
        <w:t>b</w:t>
      </w:r>
      <w:r w:rsidR="00407DF1" w:rsidRPr="00127FC6">
        <w:t xml:space="preserve">lic </w:t>
      </w:r>
      <w:r w:rsidR="00C73B11" w:rsidRPr="00127FC6">
        <w:t xml:space="preserve">de l’Etat </w:t>
      </w:r>
      <w:r w:rsidR="00407DF1" w:rsidRPr="00127FC6">
        <w:t>qui lui a été concédé</w:t>
      </w:r>
      <w:r w:rsidR="00C73B11" w:rsidRPr="00127FC6">
        <w:t xml:space="preserve"> par ce dernier</w:t>
      </w:r>
      <w:r w:rsidR="00C54A2D" w:rsidRPr="00127FC6">
        <w:t xml:space="preserve">, le tout </w:t>
      </w:r>
      <w:r w:rsidR="004E2107" w:rsidRPr="00127FC6">
        <w:t>figurant sur le plan</w:t>
      </w:r>
      <w:r w:rsidR="008A0A0F" w:rsidRPr="00127FC6">
        <w:t xml:space="preserve"> </w:t>
      </w:r>
      <w:r w:rsidR="004E2107" w:rsidRPr="00127FC6">
        <w:t xml:space="preserve">de situation </w:t>
      </w:r>
      <w:r w:rsidR="00936459" w:rsidRPr="00127FC6">
        <w:t xml:space="preserve">figurant </w:t>
      </w:r>
      <w:r w:rsidR="004E2107" w:rsidRPr="00127FC6">
        <w:t>ci-après</w:t>
      </w:r>
      <w:r w:rsidRPr="00127FC6">
        <w:t>.</w:t>
      </w:r>
    </w:p>
    <w:p w14:paraId="798BBC92" w14:textId="77777777" w:rsidR="00336F82" w:rsidRPr="00127FC6" w:rsidRDefault="00336F82" w:rsidP="002051D2">
      <w:pPr>
        <w:spacing w:after="0" w:line="240" w:lineRule="auto"/>
        <w:jc w:val="both"/>
      </w:pPr>
    </w:p>
    <w:p w14:paraId="298255AE" w14:textId="77777777" w:rsidR="00C73B11" w:rsidRPr="00127FC6" w:rsidRDefault="00C73B11" w:rsidP="00C73B11">
      <w:pPr>
        <w:spacing w:after="0" w:line="240" w:lineRule="auto"/>
        <w:jc w:val="both"/>
      </w:pPr>
      <w:r w:rsidRPr="00127FC6">
        <w:t>En conséquence, l’occupation de ces lieux est soumise aux règles de droit public et non aux règles de droit privé.</w:t>
      </w:r>
    </w:p>
    <w:p w14:paraId="081DB04F" w14:textId="74B38BE3" w:rsidR="00C73B11" w:rsidRPr="00C73B11" w:rsidRDefault="00C73B11" w:rsidP="00C73B11">
      <w:pPr>
        <w:spacing w:after="0" w:line="240" w:lineRule="auto"/>
        <w:jc w:val="both"/>
      </w:pPr>
      <w:r w:rsidRPr="00C73B11">
        <w:t>De ce fait, le statut juridique du bail commercial ne sera notamment pas applicable à la convention d’occupation qui serait conclue à l’issue d</w:t>
      </w:r>
      <w:r w:rsidR="00B42B66">
        <w:t>u</w:t>
      </w:r>
      <w:r w:rsidRPr="00C73B11">
        <w:t xml:space="preserve"> présent appel à manifestation d’intérêt.</w:t>
      </w:r>
    </w:p>
    <w:p w14:paraId="1D2492AD" w14:textId="4B619797" w:rsidR="005762FB" w:rsidRDefault="005762FB" w:rsidP="002051D2">
      <w:pPr>
        <w:spacing w:after="0" w:line="240" w:lineRule="auto"/>
        <w:jc w:val="both"/>
      </w:pPr>
    </w:p>
    <w:p w14:paraId="613A5DDD" w14:textId="41575838" w:rsidR="004459EA" w:rsidRDefault="004459EA" w:rsidP="002051D2">
      <w:pPr>
        <w:spacing w:after="0" w:line="240" w:lineRule="auto"/>
        <w:jc w:val="both"/>
      </w:pPr>
    </w:p>
    <w:p w14:paraId="68803855" w14:textId="313B86A4" w:rsidR="004C2FB1" w:rsidRDefault="00127FC6" w:rsidP="00127FC6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E69D1" wp14:editId="76FDEF50">
                <wp:simplePos x="0" y="0"/>
                <wp:positionH relativeFrom="margin">
                  <wp:posOffset>1943128</wp:posOffset>
                </wp:positionH>
                <wp:positionV relativeFrom="paragraph">
                  <wp:posOffset>342210</wp:posOffset>
                </wp:positionV>
                <wp:extent cx="2400907" cy="1555308"/>
                <wp:effectExtent l="38100" t="19050" r="19050" b="45085"/>
                <wp:wrapNone/>
                <wp:docPr id="266680194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907" cy="155530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C2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53pt;margin-top:26.95pt;width:189.05pt;height:122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L44gEAABgEAAAOAAAAZHJzL2Uyb0RvYy54bWysU82O0zAQviPxDpbvNGmhbDdquocuCwcE&#10;q2V5AK8zbiw5tmUPTfr2jJ00ZRcuIC5WHM8334/H25uhM+wIIWpna75clJyBla7R9lDz7493bzac&#10;RRS2EcZZqPkJIr/ZvX617X0FK9c600Bg1MTGqvc1bxF9VRRRttCJuHAeLB0qFzqBtA2Hogmip+6d&#10;KVZl+b7oXWh8cBJipL+34yHf5f5KgcSvSkVAZmpO2jCvIa9PaS12W1EdgvCtlpMM8Q8qOqEtkc6t&#10;bgUK9iPo31p1WgYXncKFdF3hlNISsgdysyxfuPnWCg/ZC4UT/RxT/H9t5Zfj3t4HiqH3sYr+PiQX&#10;gwodU0b7T3Sn2RcpZUOO7TTHBgMyST9X78ryurziTNLZcr1evy03KdhibJQa+hDxI7iOpY+aRwxC&#10;H1rcO2vpilwYScTxc8QReAYksLGsJ5bN+mqdtURndHOnjUmHeVJgbwI7CrpjHJYT9bMqFNp8sA3D&#10;k6chxKCFPRiYKo0lrRf7+QtPBkbuB1BMN2Rz1PiCT0gJFs+cxlJ1gilSNwPLUXUa6YvQ58CpPkEh&#10;T+3fgGdEZnYWZ3CnrQt/Yr/EpMb6cwKj7xTBk2tOeTByNDR++UKnp5Lm+9d9hl8e9O4nAAAA//8D&#10;AFBLAwQUAAYACAAAACEAFACXQOEAAAAKAQAADwAAAGRycy9kb3ducmV2LnhtbEyPwU7DMBBE70j8&#10;g7VI3KjdpkRuiFNBJS4IUVGK1KMbL0lEvLZit0n/HnOC42hGM2/K9WR7dsYhdI4UzGcCGFLtTEeN&#10;gv3H850EFqImo3tHqOCCAdbV9VWpC+NGesfzLjYslVAotII2Rl9wHuoWrQ4z55GS9+UGq2OSQ8PN&#10;oMdUbnu+ECLnVneUFlrtcdNi/b07WQVyrz9f37IXd7Hbp/EgNn7JD16p25vp8QFYxCn+heEXP6FD&#10;lZiO7kQmsF5BJvL0JSq4z1bAUiCXyzmwo4LFSkrgVcn/X6h+AAAA//8DAFBLAQItABQABgAIAAAA&#10;IQC2gziS/gAAAOEBAAATAAAAAAAAAAAAAAAAAAAAAABbQ29udGVudF9UeXBlc10ueG1sUEsBAi0A&#10;FAAGAAgAAAAhADj9If/WAAAAlAEAAAsAAAAAAAAAAAAAAAAALwEAAF9yZWxzLy5yZWxzUEsBAi0A&#10;FAAGAAgAAAAhAAfx8vjiAQAAGAQAAA4AAAAAAAAAAAAAAAAALgIAAGRycy9lMm9Eb2MueG1sUEsB&#10;Ai0AFAAGAAgAAAAhABQAl0DhAAAACgEAAA8AAAAAAAAAAAAAAAAAPAQAAGRycy9kb3ducmV2Lnht&#10;bFBLBQYAAAAABAAEAPMAAABKBQAAAAA=&#10;" strokecolor="black [3213]" strokeweight="2.25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1D0C55" wp14:editId="4FEC95DA">
                <wp:simplePos x="0" y="0"/>
                <wp:positionH relativeFrom="margin">
                  <wp:posOffset>4310766</wp:posOffset>
                </wp:positionH>
                <wp:positionV relativeFrom="paragraph">
                  <wp:posOffset>132936</wp:posOffset>
                </wp:positionV>
                <wp:extent cx="1365250" cy="273050"/>
                <wp:effectExtent l="0" t="0" r="254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5BB5" w14:textId="3E21A826" w:rsidR="00166884" w:rsidRDefault="00166884">
                            <w:r>
                              <w:t>Zone d’occupation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D0C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9.45pt;margin-top:10.45pt;width:107.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iHDAIAAB8EAAAOAAAAZHJzL2Uyb0RvYy54bWysU9tu2zAMfR+wfxD0vthJk16MOEWXLsOA&#10;7gJ0+wBZlmNhsqhRSuzs60fJaZrdXob5QSBN6pA8PFreDp1he4Vegy35dJJzpqyEWtttyb983ry6&#10;5swHYWthwKqSH5Tnt6uXL5a9K9QMWjC1QkYg1he9K3kbgiuyzMtWdcJPwClLwQawE4Fc3GY1ip7Q&#10;O5PN8vwy6wFrhyCV9/T3fgzyVcJvGiXDx6bxKjBTcuotpBPTWcUzWy1FsUXhWi2PbYh/6KIT2lLR&#10;E9S9CILtUP8G1WmJ4KEJEwldBk2jpUoz0DTT/JdpHlvhVJqFyPHuRJP/f7Dyw/7RfUIWhtcw0ALT&#10;EN49gPzqmYV1K+xW3SFC3ypRU+FppCzrnS+OVyPVvvARpOrfQ01LFrsACWhosIus0JyM0GkBhxPp&#10;aghMxpIXl4vZgkKSYrOri5zsWEIUT7cd+vBWQceiUXKkpSZ0sX/wYUx9SonFPBhdb7QxycFttTbI&#10;9oIEsEnfEf2nNGNZX/IbamQk4K8Qefr+BNHpQEo2uiv59SlJFJG2N7ZOOgtCm9Gm6Yw98hipG0kM&#10;QzVQYuSzgvpAjCKMiqUXRkYL+J2zntRacv9tJ1BxZt5Z2srNdD6P8k7OfHE1IwfPI9V5RFhJUCUP&#10;nI3mOqQnEQmzcEfba3Qi9rmTY6+kwrSa44uJMj/3U9bzu179AAAA//8DAFBLAwQUAAYACAAAACEA&#10;OoULD90AAAAJAQAADwAAAGRycy9kb3ducmV2LnhtbEyPQU/DMAyF70j8h8hIXBBL2VDXlqYTQgLB&#10;DQaCa9Z4bUXilCTryr/HnOD0bL2n58/1ZnZWTBji4EnB1SIDgdR6M1Cn4O31/rIAEZMmo60nVPCN&#10;ETbN6UmtK+OP9ILTNnWCSyhWWkGf0lhJGdsenY4LPyKxt/fB6cRr6KQJ+sjlzsplluXS6YH4Qq9H&#10;vOux/dwenILi+nH6iE+r5/c239syXaynh6+g1PnZfHsDIuGc/sLwi8/o0DDTzh/IRGEV5Oui5KiC&#10;ZcbKgaJc8bBjh1U2tfz/QfMDAAD//wMAUEsBAi0AFAAGAAgAAAAhALaDOJL+AAAA4QEAABMAAAAA&#10;AAAAAAAAAAAAAAAAAFtDb250ZW50X1R5cGVzXS54bWxQSwECLQAUAAYACAAAACEAOP0h/9YAAACU&#10;AQAACwAAAAAAAAAAAAAAAAAvAQAAX3JlbHMvLnJlbHNQSwECLQAUAAYACAAAACEAQNrIhwwCAAAf&#10;BAAADgAAAAAAAAAAAAAAAAAuAgAAZHJzL2Uyb0RvYy54bWxQSwECLQAUAAYACAAAACEAOoULD90A&#10;AAAJAQAADwAAAAAAAAAAAAAAAABmBAAAZHJzL2Rvd25yZXYueG1sUEsFBgAAAAAEAAQA8wAAAHAF&#10;AAAAAA==&#10;">
                <v:textbox>
                  <w:txbxContent>
                    <w:p w14:paraId="4D705BB5" w14:textId="3E21A826" w:rsidR="00166884" w:rsidRDefault="00166884">
                      <w:r>
                        <w:t>Zone d’occupation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27FC6">
        <w:drawing>
          <wp:inline distT="0" distB="0" distL="0" distR="0" wp14:anchorId="262B965E" wp14:editId="1FAB2CDC">
            <wp:extent cx="2592125" cy="3926793"/>
            <wp:effectExtent l="0" t="0" r="0" b="0"/>
            <wp:docPr id="2057844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44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5327" cy="394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3AA03" w14:textId="77777777" w:rsidR="00127FC6" w:rsidRDefault="00127FC6" w:rsidP="004C2FB1">
      <w:pPr>
        <w:spacing w:after="0" w:line="240" w:lineRule="auto"/>
        <w:jc w:val="both"/>
      </w:pPr>
    </w:p>
    <w:p w14:paraId="6195068D" w14:textId="77777777" w:rsidR="00127FC6" w:rsidRDefault="00127FC6" w:rsidP="004C2FB1">
      <w:pPr>
        <w:spacing w:after="0" w:line="240" w:lineRule="auto"/>
        <w:jc w:val="both"/>
      </w:pPr>
    </w:p>
    <w:p w14:paraId="19FE0C18" w14:textId="77777777" w:rsidR="004C2FB1" w:rsidRDefault="004C2FB1" w:rsidP="004C2FB1">
      <w:pPr>
        <w:spacing w:after="0" w:line="240" w:lineRule="auto"/>
        <w:jc w:val="both"/>
      </w:pPr>
    </w:p>
    <w:p w14:paraId="23A7828C" w14:textId="280F596C" w:rsidR="00751173" w:rsidRDefault="00355BAA" w:rsidP="00751173">
      <w:pPr>
        <w:spacing w:after="0" w:line="240" w:lineRule="auto"/>
        <w:jc w:val="both"/>
      </w:pPr>
      <w:r w:rsidRPr="00355BAA">
        <w:t>Les informations sur les risques auxquels ce bien est exposé sont disponibles sur le site Géorisques : www.georisques. gouv.</w:t>
      </w:r>
      <w:r w:rsidR="00042A77">
        <w:t>f</w:t>
      </w:r>
      <w:r w:rsidRPr="00355BAA">
        <w:t>r</w:t>
      </w:r>
      <w:r>
        <w:t>.</w:t>
      </w:r>
    </w:p>
    <w:p w14:paraId="033BBFAD" w14:textId="77777777" w:rsidR="00D56B7C" w:rsidRDefault="00D56B7C" w:rsidP="00751173">
      <w:pPr>
        <w:spacing w:after="0" w:line="240" w:lineRule="auto"/>
        <w:jc w:val="both"/>
      </w:pPr>
    </w:p>
    <w:p w14:paraId="3D61FFB0" w14:textId="2D293414" w:rsidR="00127FC6" w:rsidRDefault="00127FC6">
      <w:r>
        <w:br w:type="page"/>
      </w:r>
    </w:p>
    <w:p w14:paraId="20BFA97A" w14:textId="77777777" w:rsidR="00A72C6E" w:rsidRDefault="00A72C6E" w:rsidP="002051D2">
      <w:pPr>
        <w:spacing w:after="0" w:line="240" w:lineRule="auto"/>
        <w:jc w:val="both"/>
      </w:pPr>
    </w:p>
    <w:p w14:paraId="323E8593" w14:textId="55989F6D" w:rsidR="00C34547" w:rsidRPr="000A7EAD" w:rsidRDefault="00C34547" w:rsidP="00C34547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Utilisation actuelle des lieux</w:t>
      </w:r>
      <w:r>
        <w:rPr>
          <w:b/>
          <w:bCs/>
          <w:i/>
          <w:iCs/>
        </w:rPr>
        <w:t> :</w:t>
      </w:r>
    </w:p>
    <w:p w14:paraId="5DA49A9D" w14:textId="35111AA1" w:rsidR="008126AB" w:rsidRDefault="008126AB" w:rsidP="008126AB">
      <w:pPr>
        <w:spacing w:after="0" w:line="240" w:lineRule="auto"/>
        <w:jc w:val="both"/>
      </w:pPr>
      <w:r>
        <w:t xml:space="preserve">Il est ici précisé qu’au jour de la publication du présent appel à manifestation d’intérêt les lieux </w:t>
      </w:r>
      <w:proofErr w:type="gramStart"/>
      <w:r>
        <w:t>sont  occupés</w:t>
      </w:r>
      <w:proofErr w:type="gramEnd"/>
      <w:r>
        <w:t xml:space="preserve"> dans le cadre d’un titre d’occupation délivré par CNR expirant à la </w:t>
      </w:r>
      <w:r w:rsidRPr="00166884">
        <w:t xml:space="preserve">date du </w:t>
      </w:r>
      <w:r w:rsidR="00166884" w:rsidRPr="00166884">
        <w:rPr>
          <w:i/>
        </w:rPr>
        <w:t>30/06/2026.</w:t>
      </w:r>
    </w:p>
    <w:p w14:paraId="43F14376" w14:textId="0068181B" w:rsidR="008126AB" w:rsidRDefault="008126AB" w:rsidP="00AE26BE">
      <w:pPr>
        <w:spacing w:after="0" w:line="240" w:lineRule="auto"/>
        <w:jc w:val="both"/>
      </w:pPr>
    </w:p>
    <w:p w14:paraId="4F654865" w14:textId="77777777" w:rsidR="004735BC" w:rsidRDefault="004735BC" w:rsidP="00AE26BE">
      <w:pPr>
        <w:spacing w:after="0" w:line="240" w:lineRule="auto"/>
        <w:jc w:val="both"/>
      </w:pPr>
    </w:p>
    <w:p w14:paraId="31DBE984" w14:textId="77777777" w:rsidR="005B3397" w:rsidRDefault="005B3397" w:rsidP="005B3397">
      <w:pPr>
        <w:spacing w:after="0" w:line="240" w:lineRule="auto"/>
        <w:jc w:val="both"/>
        <w:rPr>
          <w:rFonts w:cstheme="minorHAnsi"/>
          <w:b/>
          <w:i/>
          <w:smallCaps/>
        </w:rPr>
      </w:pPr>
      <w:r w:rsidRPr="0087684B">
        <w:rPr>
          <w:rFonts w:cstheme="minorHAnsi"/>
          <w:b/>
          <w:i/>
          <w:smallCaps/>
          <w:u w:val="single"/>
        </w:rPr>
        <w:t xml:space="preserve">Date de </w:t>
      </w:r>
      <w:proofErr w:type="spellStart"/>
      <w:r w:rsidRPr="0087684B">
        <w:rPr>
          <w:rFonts w:cstheme="minorHAnsi"/>
          <w:b/>
          <w:i/>
          <w:smallCaps/>
          <w:u w:val="single"/>
        </w:rPr>
        <w:t>disponibilit</w:t>
      </w:r>
      <w:r w:rsidRPr="00DB7743">
        <w:rPr>
          <w:rFonts w:cstheme="minorHAnsi"/>
          <w:b/>
          <w:i/>
          <w:smallCaps/>
          <w:sz w:val="18"/>
          <w:szCs w:val="18"/>
          <w:u w:val="single"/>
        </w:rPr>
        <w:t>É</w:t>
      </w:r>
      <w:proofErr w:type="spellEnd"/>
      <w:r w:rsidRPr="0087684B">
        <w:rPr>
          <w:rFonts w:cstheme="minorHAnsi"/>
          <w:b/>
          <w:i/>
          <w:smallCaps/>
          <w:u w:val="single"/>
        </w:rPr>
        <w:t xml:space="preserve"> </w:t>
      </w:r>
      <w:r>
        <w:rPr>
          <w:rFonts w:cstheme="minorHAnsi"/>
          <w:b/>
          <w:i/>
          <w:smallCaps/>
          <w:u w:val="single"/>
        </w:rPr>
        <w:t>des lieux</w:t>
      </w:r>
      <w:r w:rsidRPr="0087684B">
        <w:rPr>
          <w:rFonts w:cstheme="minorHAnsi"/>
          <w:b/>
          <w:i/>
          <w:smallCaps/>
        </w:rPr>
        <w:t> :</w:t>
      </w:r>
    </w:p>
    <w:p w14:paraId="5C9A3FD3" w14:textId="77777777" w:rsidR="005B3397" w:rsidRDefault="005B3397" w:rsidP="005B3397">
      <w:pPr>
        <w:spacing w:after="0" w:line="240" w:lineRule="auto"/>
        <w:jc w:val="both"/>
        <w:rPr>
          <w:rFonts w:cstheme="minorHAnsi"/>
        </w:rPr>
      </w:pPr>
    </w:p>
    <w:p w14:paraId="6F3548A6" w14:textId="10E2AB81" w:rsidR="00A15F9C" w:rsidRDefault="00A15F9C" w:rsidP="00A15F9C">
      <w:pPr>
        <w:spacing w:after="0" w:line="240" w:lineRule="auto"/>
        <w:jc w:val="both"/>
      </w:pPr>
      <w:r>
        <w:t xml:space="preserve">A titre indicatif la date de disponibilité des lieux susvisés est </w:t>
      </w:r>
      <w:r w:rsidRPr="002755AE">
        <w:t xml:space="preserve">estimée au </w:t>
      </w:r>
      <w:r w:rsidR="002755AE" w:rsidRPr="002755AE">
        <w:rPr>
          <w:i/>
        </w:rPr>
        <w:t>01/07/2026</w:t>
      </w:r>
    </w:p>
    <w:p w14:paraId="2C6D3414" w14:textId="39655099" w:rsidR="007D2A30" w:rsidRDefault="002051D2" w:rsidP="00336F82">
      <w:pPr>
        <w:spacing w:after="0" w:line="240" w:lineRule="auto"/>
        <w:jc w:val="both"/>
      </w:pPr>
      <w:r>
        <w:t xml:space="preserve">Le dossier de candidature à compléter et à </w:t>
      </w:r>
      <w:r w:rsidR="001E52BC">
        <w:t>faire parvenir à CNR</w:t>
      </w:r>
      <w:r>
        <w:t xml:space="preserve"> au plus tard le</w:t>
      </w:r>
      <w:r w:rsidR="002755AE">
        <w:t xml:space="preserve"> 1</w:t>
      </w:r>
      <w:r w:rsidR="008A0A0F">
        <w:t>8</w:t>
      </w:r>
      <w:r w:rsidR="002755AE">
        <w:t>/12/</w:t>
      </w:r>
      <w:r w:rsidR="002755AE" w:rsidRPr="00127FC6">
        <w:t>2025</w:t>
      </w:r>
      <w:r w:rsidRPr="00127FC6">
        <w:t xml:space="preserve"> </w:t>
      </w:r>
      <w:r w:rsidR="00065A52" w:rsidRPr="00127FC6">
        <w:t xml:space="preserve">à </w:t>
      </w:r>
      <w:r w:rsidR="002755AE" w:rsidRPr="00127FC6">
        <w:rPr>
          <w:i/>
        </w:rPr>
        <w:t>minuit</w:t>
      </w:r>
      <w:r w:rsidR="00065A52" w:rsidRPr="00127FC6">
        <w:t xml:space="preserve"> </w:t>
      </w:r>
      <w:r w:rsidRPr="00127FC6">
        <w:t>e</w:t>
      </w:r>
      <w:r w:rsidRPr="002755AE">
        <w:t xml:space="preserve">st à réclamer </w:t>
      </w:r>
      <w:r w:rsidR="00D658B7" w:rsidRPr="002755AE">
        <w:t xml:space="preserve">par les personnes intéressées </w:t>
      </w:r>
      <w:r w:rsidRPr="002755AE">
        <w:t>à l’</w:t>
      </w:r>
      <w:r w:rsidR="00FD3FA5" w:rsidRPr="002755AE">
        <w:t xml:space="preserve">une des </w:t>
      </w:r>
      <w:r w:rsidRPr="002755AE">
        <w:t>adresse</w:t>
      </w:r>
      <w:r w:rsidR="00FD3FA5" w:rsidRPr="002755AE">
        <w:t>s</w:t>
      </w:r>
      <w:r w:rsidRPr="002755AE">
        <w:t xml:space="preserve"> suivante</w:t>
      </w:r>
      <w:r w:rsidR="00FD3FA5" w:rsidRPr="002755AE">
        <w:t>s</w:t>
      </w:r>
      <w:r w:rsidR="00E4666F" w:rsidRPr="002755AE">
        <w:t xml:space="preserve"> en précisant la référence </w:t>
      </w:r>
      <w:r w:rsidR="002755AE" w:rsidRPr="002755AE">
        <w:rPr>
          <w:i/>
        </w:rPr>
        <w:t>COT N° 12143</w:t>
      </w:r>
      <w:r w:rsidR="004735BC">
        <w:rPr>
          <w:i/>
        </w:rPr>
        <w:t> :</w:t>
      </w:r>
    </w:p>
    <w:p w14:paraId="63E49336" w14:textId="136E1887" w:rsidR="002755AE" w:rsidRDefault="004735BC" w:rsidP="007D2A30">
      <w:pPr>
        <w:pStyle w:val="Paragraphedeliste"/>
        <w:numPr>
          <w:ilvl w:val="0"/>
          <w:numId w:val="1"/>
        </w:numPr>
        <w:jc w:val="both"/>
      </w:pPr>
      <w:hyperlink r:id="rId11" w:history="1">
        <w:r w:rsidR="002755AE" w:rsidRPr="002A0D9E">
          <w:rPr>
            <w:rStyle w:val="Lienhypertexte"/>
          </w:rPr>
          <w:t>cnr.vienne@cnr.tm.fr</w:t>
        </w:r>
      </w:hyperlink>
    </w:p>
    <w:p w14:paraId="16A08CB1" w14:textId="0E808A8C" w:rsidR="007D2A30" w:rsidRPr="00127FC6" w:rsidRDefault="002755AE" w:rsidP="002755AE">
      <w:pPr>
        <w:pStyle w:val="Paragraphedeliste"/>
        <w:numPr>
          <w:ilvl w:val="0"/>
          <w:numId w:val="1"/>
        </w:numPr>
        <w:jc w:val="both"/>
      </w:pPr>
      <w:r w:rsidRPr="00127FC6">
        <w:t>Ou</w:t>
      </w:r>
      <w:r w:rsidR="007D2A30" w:rsidRPr="00127FC6">
        <w:t xml:space="preserve"> Direction </w:t>
      </w:r>
      <w:r w:rsidR="008A0A0F" w:rsidRPr="00127FC6">
        <w:rPr>
          <w:rFonts w:ascii="Times New Roman" w:hAnsi="Times New Roman" w:cs="Times New Roman"/>
        </w:rPr>
        <w:t>des Territoires</w:t>
      </w:r>
      <w:r w:rsidR="007D2A30" w:rsidRPr="00127FC6">
        <w:rPr>
          <w:rFonts w:ascii="Times New Roman" w:hAnsi="Times New Roman" w:cs="Times New Roman"/>
        </w:rPr>
        <w:t xml:space="preserve"> </w:t>
      </w:r>
      <w:r w:rsidRPr="00127FC6">
        <w:t xml:space="preserve">Rhône </w:t>
      </w:r>
      <w:proofErr w:type="gramStart"/>
      <w:r w:rsidRPr="00127FC6">
        <w:t>Médian</w:t>
      </w:r>
      <w:r w:rsidR="007D2A30" w:rsidRPr="00127FC6">
        <w:rPr>
          <w:rFonts w:ascii="Times New Roman" w:hAnsi="Times New Roman" w:cs="Times New Roman"/>
        </w:rPr>
        <w:t xml:space="preserve">  -</w:t>
      </w:r>
      <w:proofErr w:type="gramEnd"/>
      <w:r w:rsidR="007D2A30" w:rsidRPr="00127FC6">
        <w:rPr>
          <w:rFonts w:ascii="Times New Roman" w:hAnsi="Times New Roman" w:cs="Times New Roman"/>
        </w:rPr>
        <w:t xml:space="preserve"> Département domanial </w:t>
      </w:r>
      <w:r w:rsidRPr="00127FC6">
        <w:rPr>
          <w:rFonts w:ascii="Times New Roman" w:hAnsi="Times New Roman" w:cs="Times New Roman"/>
        </w:rPr>
        <w:t>–</w:t>
      </w:r>
      <w:r w:rsidR="007D2A30" w:rsidRPr="00127FC6">
        <w:rPr>
          <w:rFonts w:ascii="Times New Roman" w:hAnsi="Times New Roman" w:cs="Times New Roman"/>
        </w:rPr>
        <w:t xml:space="preserve"> </w:t>
      </w:r>
      <w:r w:rsidRPr="00127FC6">
        <w:t xml:space="preserve">ZA Le </w:t>
      </w:r>
      <w:proofErr w:type="spellStart"/>
      <w:r w:rsidRPr="00127FC6">
        <w:t>Vérenay</w:t>
      </w:r>
      <w:proofErr w:type="spellEnd"/>
      <w:r w:rsidRPr="00127FC6">
        <w:t xml:space="preserve"> 950 rue du stade 69420 AMPUIS</w:t>
      </w:r>
    </w:p>
    <w:p w14:paraId="438CD19B" w14:textId="77777777" w:rsidR="002755AE" w:rsidRDefault="002755AE" w:rsidP="00356DF3">
      <w:pPr>
        <w:spacing w:after="0" w:line="240" w:lineRule="auto"/>
        <w:jc w:val="both"/>
      </w:pPr>
    </w:p>
    <w:p w14:paraId="077E3337" w14:textId="147ABC0C" w:rsidR="00356DF3" w:rsidRPr="00356DF3" w:rsidRDefault="00356DF3" w:rsidP="00356DF3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 w:rsidR="002129CC">
        <w:t>des stipulations de celui-ci</w:t>
      </w:r>
      <w:r w:rsidRPr="00356DF3">
        <w:t>.</w:t>
      </w:r>
    </w:p>
    <w:p w14:paraId="66F132AE" w14:textId="77777777" w:rsidR="008E66A8" w:rsidRDefault="008E66A8" w:rsidP="00D84FE8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51C7D5D5" w14:textId="382FFE83" w:rsidR="00134C20" w:rsidRDefault="00127FC6" w:rsidP="002E2B13">
      <w:pPr>
        <w:spacing w:after="0" w:line="240" w:lineRule="auto"/>
        <w:jc w:val="both"/>
      </w:pPr>
      <w:r>
        <w:t>E</w:t>
      </w:r>
      <w:r w:rsidR="00134C20">
        <w:t xml:space="preserve">n cas de pluralité de candidatures, une procédure de sélection </w:t>
      </w:r>
      <w:r w:rsidR="00D658B7">
        <w:t xml:space="preserve">en vue de la conclusion d’une convention d’occupation </w:t>
      </w:r>
      <w:r w:rsidR="00134C20">
        <w:t>sera organisée par CNR qui informera alors tous les candidats ayant valablement déposé leur candidature des modalités de cette procédure.</w:t>
      </w:r>
    </w:p>
    <w:p w14:paraId="23926213" w14:textId="77777777" w:rsidR="003B1FDD" w:rsidRDefault="003B1FDD" w:rsidP="002E2B13">
      <w:pPr>
        <w:spacing w:after="0" w:line="240" w:lineRule="auto"/>
        <w:jc w:val="both"/>
      </w:pPr>
    </w:p>
    <w:p w14:paraId="23926215" w14:textId="074608C5" w:rsidR="002E2B13" w:rsidRDefault="005762FB" w:rsidP="002E2B13">
      <w:pPr>
        <w:spacing w:after="0" w:line="240" w:lineRule="auto"/>
        <w:jc w:val="both"/>
      </w:pPr>
      <w:r w:rsidRPr="005762FB"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sectPr w:rsidR="002E2B13" w:rsidSect="002051D2">
      <w:headerReference w:type="default" r:id="rId12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B93D" w14:textId="77777777" w:rsidR="00CF58CC" w:rsidRDefault="00CF58CC" w:rsidP="00711630">
      <w:pPr>
        <w:spacing w:after="0" w:line="240" w:lineRule="auto"/>
      </w:pPr>
      <w:r>
        <w:separator/>
      </w:r>
    </w:p>
  </w:endnote>
  <w:endnote w:type="continuationSeparator" w:id="0">
    <w:p w14:paraId="7F548333" w14:textId="77777777" w:rsidR="00CF58CC" w:rsidRDefault="00CF58CC" w:rsidP="00711630">
      <w:pPr>
        <w:spacing w:after="0" w:line="240" w:lineRule="auto"/>
      </w:pPr>
      <w:r>
        <w:continuationSeparator/>
      </w:r>
    </w:p>
  </w:endnote>
  <w:endnote w:type="continuationNotice" w:id="1">
    <w:p w14:paraId="1DF83C56" w14:textId="77777777" w:rsidR="00CF58CC" w:rsidRDefault="00CF5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4B8E" w14:textId="77777777" w:rsidR="00CF58CC" w:rsidRDefault="00CF58CC" w:rsidP="00711630">
      <w:pPr>
        <w:spacing w:after="0" w:line="240" w:lineRule="auto"/>
      </w:pPr>
      <w:r>
        <w:separator/>
      </w:r>
    </w:p>
  </w:footnote>
  <w:footnote w:type="continuationSeparator" w:id="0">
    <w:p w14:paraId="3610D493" w14:textId="77777777" w:rsidR="00CF58CC" w:rsidRDefault="00CF58CC" w:rsidP="00711630">
      <w:pPr>
        <w:spacing w:after="0" w:line="240" w:lineRule="auto"/>
      </w:pPr>
      <w:r>
        <w:continuationSeparator/>
      </w:r>
    </w:p>
  </w:footnote>
  <w:footnote w:type="continuationNotice" w:id="1">
    <w:p w14:paraId="2F301537" w14:textId="77777777" w:rsidR="00CF58CC" w:rsidRDefault="00CF5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2392621B" w14:textId="77777777" w:rsidR="00711630" w:rsidRDefault="00711630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2621C" w14:textId="77777777" w:rsidR="00711630" w:rsidRDefault="007116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3106">
    <w:abstractNumId w:val="2"/>
  </w:num>
  <w:num w:numId="2" w16cid:durableId="996809710">
    <w:abstractNumId w:val="1"/>
  </w:num>
  <w:num w:numId="3" w16cid:durableId="2083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00DB8"/>
    <w:rsid w:val="00042A77"/>
    <w:rsid w:val="00047E29"/>
    <w:rsid w:val="00052F55"/>
    <w:rsid w:val="00065A52"/>
    <w:rsid w:val="00073CA3"/>
    <w:rsid w:val="000778CF"/>
    <w:rsid w:val="00080212"/>
    <w:rsid w:val="000A3483"/>
    <w:rsid w:val="000A75B9"/>
    <w:rsid w:val="000A7EAD"/>
    <w:rsid w:val="000C57E3"/>
    <w:rsid w:val="000D5EF8"/>
    <w:rsid w:val="000D7FD6"/>
    <w:rsid w:val="000F5847"/>
    <w:rsid w:val="000F5D94"/>
    <w:rsid w:val="00104998"/>
    <w:rsid w:val="00106844"/>
    <w:rsid w:val="00112D77"/>
    <w:rsid w:val="00123129"/>
    <w:rsid w:val="00127FC6"/>
    <w:rsid w:val="00134C20"/>
    <w:rsid w:val="00145FE9"/>
    <w:rsid w:val="001612F1"/>
    <w:rsid w:val="00166884"/>
    <w:rsid w:val="00197B7B"/>
    <w:rsid w:val="001B0D95"/>
    <w:rsid w:val="001E0B75"/>
    <w:rsid w:val="001E4B32"/>
    <w:rsid w:val="001E52BC"/>
    <w:rsid w:val="001E6987"/>
    <w:rsid w:val="002051D2"/>
    <w:rsid w:val="002129CC"/>
    <w:rsid w:val="00247584"/>
    <w:rsid w:val="00251142"/>
    <w:rsid w:val="00253D67"/>
    <w:rsid w:val="00254D26"/>
    <w:rsid w:val="00273D29"/>
    <w:rsid w:val="002755AE"/>
    <w:rsid w:val="002B06B4"/>
    <w:rsid w:val="002D00F0"/>
    <w:rsid w:val="002E2B13"/>
    <w:rsid w:val="002E4D3F"/>
    <w:rsid w:val="00303C26"/>
    <w:rsid w:val="00326DFF"/>
    <w:rsid w:val="00327BE6"/>
    <w:rsid w:val="0033284A"/>
    <w:rsid w:val="00334311"/>
    <w:rsid w:val="00336F82"/>
    <w:rsid w:val="0034361E"/>
    <w:rsid w:val="00350E4A"/>
    <w:rsid w:val="00352CB9"/>
    <w:rsid w:val="00353C09"/>
    <w:rsid w:val="00355BAA"/>
    <w:rsid w:val="00356DF3"/>
    <w:rsid w:val="00364EF5"/>
    <w:rsid w:val="00367737"/>
    <w:rsid w:val="00376148"/>
    <w:rsid w:val="003815E9"/>
    <w:rsid w:val="00394D50"/>
    <w:rsid w:val="003B1B68"/>
    <w:rsid w:val="003B1FDD"/>
    <w:rsid w:val="003B2960"/>
    <w:rsid w:val="003C4C3C"/>
    <w:rsid w:val="00407DF1"/>
    <w:rsid w:val="00410232"/>
    <w:rsid w:val="00410E86"/>
    <w:rsid w:val="00414B7A"/>
    <w:rsid w:val="0042032F"/>
    <w:rsid w:val="00423084"/>
    <w:rsid w:val="0042419D"/>
    <w:rsid w:val="004459EA"/>
    <w:rsid w:val="00446CA7"/>
    <w:rsid w:val="004710E2"/>
    <w:rsid w:val="004735BC"/>
    <w:rsid w:val="00485156"/>
    <w:rsid w:val="004A4419"/>
    <w:rsid w:val="004C2FB1"/>
    <w:rsid w:val="004C76BF"/>
    <w:rsid w:val="004E2107"/>
    <w:rsid w:val="005038EA"/>
    <w:rsid w:val="00542295"/>
    <w:rsid w:val="005449FC"/>
    <w:rsid w:val="00557FF1"/>
    <w:rsid w:val="0056221A"/>
    <w:rsid w:val="005762FB"/>
    <w:rsid w:val="00594A44"/>
    <w:rsid w:val="005B3397"/>
    <w:rsid w:val="005B430B"/>
    <w:rsid w:val="005D082C"/>
    <w:rsid w:val="005E1A0E"/>
    <w:rsid w:val="005E1A3C"/>
    <w:rsid w:val="006056DA"/>
    <w:rsid w:val="00661D36"/>
    <w:rsid w:val="006770AD"/>
    <w:rsid w:val="00680C7A"/>
    <w:rsid w:val="006940FD"/>
    <w:rsid w:val="006B071C"/>
    <w:rsid w:val="006B6D37"/>
    <w:rsid w:val="006D1E50"/>
    <w:rsid w:val="006D421B"/>
    <w:rsid w:val="00705B06"/>
    <w:rsid w:val="00711630"/>
    <w:rsid w:val="007165F7"/>
    <w:rsid w:val="00721EC0"/>
    <w:rsid w:val="00751173"/>
    <w:rsid w:val="0076296A"/>
    <w:rsid w:val="007A2B31"/>
    <w:rsid w:val="007C1627"/>
    <w:rsid w:val="007C379E"/>
    <w:rsid w:val="007C4DFD"/>
    <w:rsid w:val="007D2A30"/>
    <w:rsid w:val="007D51AE"/>
    <w:rsid w:val="007E0B47"/>
    <w:rsid w:val="007E487D"/>
    <w:rsid w:val="008064D7"/>
    <w:rsid w:val="008126AB"/>
    <w:rsid w:val="00823CB8"/>
    <w:rsid w:val="00825143"/>
    <w:rsid w:val="00827A11"/>
    <w:rsid w:val="00835173"/>
    <w:rsid w:val="00837DAD"/>
    <w:rsid w:val="0084587A"/>
    <w:rsid w:val="00854A20"/>
    <w:rsid w:val="00874621"/>
    <w:rsid w:val="00881AAE"/>
    <w:rsid w:val="008A0A0F"/>
    <w:rsid w:val="008A1D76"/>
    <w:rsid w:val="008C10F8"/>
    <w:rsid w:val="008E66A8"/>
    <w:rsid w:val="008F382C"/>
    <w:rsid w:val="009009E0"/>
    <w:rsid w:val="009014EE"/>
    <w:rsid w:val="00906C6C"/>
    <w:rsid w:val="00936459"/>
    <w:rsid w:val="00936E56"/>
    <w:rsid w:val="00952A27"/>
    <w:rsid w:val="00954627"/>
    <w:rsid w:val="00957600"/>
    <w:rsid w:val="0096761B"/>
    <w:rsid w:val="0098237B"/>
    <w:rsid w:val="00993C2C"/>
    <w:rsid w:val="009958AB"/>
    <w:rsid w:val="009A38DE"/>
    <w:rsid w:val="009C0E62"/>
    <w:rsid w:val="009D0D1D"/>
    <w:rsid w:val="009D4892"/>
    <w:rsid w:val="009D684E"/>
    <w:rsid w:val="009F5519"/>
    <w:rsid w:val="00A15F9C"/>
    <w:rsid w:val="00A2398B"/>
    <w:rsid w:val="00A2602C"/>
    <w:rsid w:val="00A3027E"/>
    <w:rsid w:val="00A378E2"/>
    <w:rsid w:val="00A417FD"/>
    <w:rsid w:val="00A56359"/>
    <w:rsid w:val="00A72C6E"/>
    <w:rsid w:val="00A73836"/>
    <w:rsid w:val="00A80EBA"/>
    <w:rsid w:val="00AA01DE"/>
    <w:rsid w:val="00AA1295"/>
    <w:rsid w:val="00AD1E44"/>
    <w:rsid w:val="00AE26BE"/>
    <w:rsid w:val="00AE38DB"/>
    <w:rsid w:val="00B0708A"/>
    <w:rsid w:val="00B12E04"/>
    <w:rsid w:val="00B42B66"/>
    <w:rsid w:val="00B4539E"/>
    <w:rsid w:val="00B526C6"/>
    <w:rsid w:val="00B712AE"/>
    <w:rsid w:val="00B81F7E"/>
    <w:rsid w:val="00B87962"/>
    <w:rsid w:val="00BA182F"/>
    <w:rsid w:val="00BB4AAA"/>
    <w:rsid w:val="00BC351D"/>
    <w:rsid w:val="00BD2E01"/>
    <w:rsid w:val="00BF1B90"/>
    <w:rsid w:val="00C00E75"/>
    <w:rsid w:val="00C10FE9"/>
    <w:rsid w:val="00C15D52"/>
    <w:rsid w:val="00C34547"/>
    <w:rsid w:val="00C3631D"/>
    <w:rsid w:val="00C40861"/>
    <w:rsid w:val="00C43F58"/>
    <w:rsid w:val="00C44AFA"/>
    <w:rsid w:val="00C54A2D"/>
    <w:rsid w:val="00C57B0D"/>
    <w:rsid w:val="00C60169"/>
    <w:rsid w:val="00C60B5F"/>
    <w:rsid w:val="00C622D3"/>
    <w:rsid w:val="00C73B11"/>
    <w:rsid w:val="00CA174E"/>
    <w:rsid w:val="00CA4BC3"/>
    <w:rsid w:val="00CA523A"/>
    <w:rsid w:val="00CA7C3C"/>
    <w:rsid w:val="00CB111E"/>
    <w:rsid w:val="00CB2F36"/>
    <w:rsid w:val="00CB36A7"/>
    <w:rsid w:val="00CD1BC2"/>
    <w:rsid w:val="00CD7456"/>
    <w:rsid w:val="00CE3E65"/>
    <w:rsid w:val="00CE683D"/>
    <w:rsid w:val="00CF58CC"/>
    <w:rsid w:val="00CF77B8"/>
    <w:rsid w:val="00D00A94"/>
    <w:rsid w:val="00D237E3"/>
    <w:rsid w:val="00D406E3"/>
    <w:rsid w:val="00D4580D"/>
    <w:rsid w:val="00D45D1D"/>
    <w:rsid w:val="00D53216"/>
    <w:rsid w:val="00D549F5"/>
    <w:rsid w:val="00D56B7C"/>
    <w:rsid w:val="00D57C59"/>
    <w:rsid w:val="00D658B7"/>
    <w:rsid w:val="00D84FE8"/>
    <w:rsid w:val="00DA6A43"/>
    <w:rsid w:val="00DC42FA"/>
    <w:rsid w:val="00DC6F4D"/>
    <w:rsid w:val="00DD6DFD"/>
    <w:rsid w:val="00DE6F74"/>
    <w:rsid w:val="00DF2E65"/>
    <w:rsid w:val="00E0372D"/>
    <w:rsid w:val="00E11F2C"/>
    <w:rsid w:val="00E21D48"/>
    <w:rsid w:val="00E4666F"/>
    <w:rsid w:val="00E75C1D"/>
    <w:rsid w:val="00E80C35"/>
    <w:rsid w:val="00E86995"/>
    <w:rsid w:val="00E9717A"/>
    <w:rsid w:val="00EA117B"/>
    <w:rsid w:val="00EA3017"/>
    <w:rsid w:val="00ED632D"/>
    <w:rsid w:val="00ED7FAF"/>
    <w:rsid w:val="00EF7CC5"/>
    <w:rsid w:val="00F03D78"/>
    <w:rsid w:val="00F33DB1"/>
    <w:rsid w:val="00F37E24"/>
    <w:rsid w:val="00F56727"/>
    <w:rsid w:val="00F620F8"/>
    <w:rsid w:val="00F87AE1"/>
    <w:rsid w:val="00FA0AFA"/>
    <w:rsid w:val="00FC38BA"/>
    <w:rsid w:val="00FC5909"/>
    <w:rsid w:val="00FD2F1D"/>
    <w:rsid w:val="00FD3FA5"/>
    <w:rsid w:val="00FE230E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6209"/>
  <w15:docId w15:val="{DD0CBDB7-885E-4639-950F-38555202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37B"/>
    <w:rPr>
      <w:b/>
      <w:bCs/>
      <w:sz w:val="20"/>
      <w:szCs w:val="20"/>
    </w:rPr>
  </w:style>
  <w:style w:type="paragraph" w:customStyle="1" w:styleId="Arial1013">
    <w:name w:val="Arial10/13"/>
    <w:basedOn w:val="Normal"/>
    <w:rsid w:val="00DF2E65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D84FE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C2FB1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4C2FB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C622D3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75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nr.vienne@cnr.tm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MI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e2ffcc7931ec2ac988e0a20423335765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c3294f2ac795beffdc03958bded3db3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3A198-EB3E-4332-B63B-5CA8E493C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6DF6E-12E0-4080-B929-DA5D47116C8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e6dcfd5-9826-49be-b23f-60eb10e8d38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A7FBFD-B6C3-44C3-9C60-A042E15C5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AMI-type</Template>
  <TotalTime>14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04 - AMI équipes dom simplifié sans règlement de sélection</vt:lpstr>
    </vt:vector>
  </TitlesOfParts>
  <Company>Compagnie Nationale du Rhône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AMI équipes dom simplifié sans règlement de sélection</dc:title>
  <dc:creator>GIRE Jean-Christophe</dc:creator>
  <cp:lastModifiedBy>BISCARAT-AYMES Marlène</cp:lastModifiedBy>
  <cp:revision>6</cp:revision>
  <cp:lastPrinted>2018-04-23T09:09:00Z</cp:lastPrinted>
  <dcterms:created xsi:type="dcterms:W3CDTF">2025-11-26T08:42:00Z</dcterms:created>
  <dcterms:modified xsi:type="dcterms:W3CDTF">2025-11-26T12:37:00Z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8600</vt:r8>
  </property>
  <property fmtid="{D5CDD505-2E9C-101B-9397-08002B2CF9AE}" pid="4" name="Date">
    <vt:lpwstr>2021-11-30T02:00:29Z</vt:lpwstr>
  </property>
</Properties>
</file>