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0CE9F1B4" w14:textId="46C6E634" w:rsidR="00B15F0B" w:rsidRPr="00AE7394" w:rsidRDefault="002051D2" w:rsidP="002051D2">
      <w:pPr>
        <w:spacing w:after="0" w:line="240" w:lineRule="auto"/>
        <w:jc w:val="both"/>
      </w:pPr>
      <w:r w:rsidRPr="00AE7394">
        <w:t xml:space="preserve">CNR </w:t>
      </w:r>
      <w:r w:rsidR="00CF662B" w:rsidRPr="00AE7394">
        <w:t xml:space="preserve">indique qu’il a été </w:t>
      </w:r>
      <w:r w:rsidR="000D1D06" w:rsidRPr="00AE7394">
        <w:t xml:space="preserve">a </w:t>
      </w:r>
      <w:r w:rsidR="005D4444" w:rsidRPr="00AE7394">
        <w:t>conclu</w:t>
      </w:r>
      <w:r w:rsidR="000D1D06" w:rsidRPr="00AE7394">
        <w:t xml:space="preserve"> le</w:t>
      </w:r>
      <w:r w:rsidR="00EA1B4B" w:rsidRPr="00AE7394">
        <w:t xml:space="preserve"> </w:t>
      </w:r>
      <w:r w:rsidR="0036095C" w:rsidRPr="00B774B7">
        <w:t>1</w:t>
      </w:r>
      <w:r w:rsidR="00B774B7" w:rsidRPr="00B774B7">
        <w:t>5</w:t>
      </w:r>
      <w:r w:rsidR="00EA1B4B" w:rsidRPr="00B774B7">
        <w:t>/07/2025</w:t>
      </w:r>
      <w:r w:rsidR="00051938" w:rsidRPr="00B774B7">
        <w:t>, sous</w:t>
      </w:r>
      <w:r w:rsidR="00051938" w:rsidRPr="00AE7394">
        <w:t xml:space="preserve"> la référence </w:t>
      </w:r>
      <w:r w:rsidR="0036095C" w:rsidRPr="00B774B7">
        <w:t>8110</w:t>
      </w:r>
      <w:r w:rsidR="00BE0358" w:rsidRPr="00B774B7">
        <w:t xml:space="preserve">, </w:t>
      </w:r>
      <w:r w:rsidR="000D1D06" w:rsidRPr="00B774B7">
        <w:t>u</w:t>
      </w:r>
      <w:r w:rsidR="000D1D06" w:rsidRPr="00AE7394">
        <w:t xml:space="preserve">n titre d’occupation </w:t>
      </w:r>
      <w:r w:rsidR="00534223" w:rsidRPr="00AE7394">
        <w:t xml:space="preserve">du domaine public qui lui a été concédé </w:t>
      </w:r>
      <w:r w:rsidRPr="00AE7394">
        <w:t>sur l</w:t>
      </w:r>
      <w:r w:rsidR="00B774B7">
        <w:t>a</w:t>
      </w:r>
      <w:r w:rsidRPr="00AE7394">
        <w:t xml:space="preserve"> commune de </w:t>
      </w:r>
      <w:r w:rsidR="00B774B7">
        <w:t>VERTRIEU</w:t>
      </w:r>
      <w:r w:rsidR="00B15F0B" w:rsidRPr="00AE7394">
        <w:t xml:space="preserve"> (</w:t>
      </w:r>
      <w:r w:rsidR="00B774B7">
        <w:t>Isère</w:t>
      </w:r>
      <w:r w:rsidR="00B15F0B" w:rsidRPr="00AE7394">
        <w:t>)</w:t>
      </w:r>
      <w:r w:rsidR="00EA1B4B" w:rsidRPr="00AE7394">
        <w:t xml:space="preserve"> </w:t>
      </w:r>
      <w:r w:rsidR="00B15F0B" w:rsidRPr="00AE7394">
        <w:t>:</w:t>
      </w:r>
    </w:p>
    <w:p w14:paraId="0880CB61" w14:textId="77777777" w:rsidR="00B15F0B" w:rsidRPr="00AE7394" w:rsidRDefault="00B15F0B" w:rsidP="002051D2">
      <w:pPr>
        <w:spacing w:after="0" w:line="240" w:lineRule="auto"/>
        <w:jc w:val="both"/>
      </w:pPr>
    </w:p>
    <w:p w14:paraId="4DA4D0F5" w14:textId="45F213A1" w:rsidR="002051D2" w:rsidRPr="00B774B7" w:rsidRDefault="00EA1B4B" w:rsidP="007506C0">
      <w:pPr>
        <w:pStyle w:val="Paragraphedeliste"/>
        <w:numPr>
          <w:ilvl w:val="0"/>
          <w:numId w:val="2"/>
        </w:numPr>
        <w:jc w:val="both"/>
      </w:pPr>
      <w:r w:rsidRPr="00B774B7">
        <w:t xml:space="preserve">Les parcelles cadastrées </w:t>
      </w:r>
      <w:r w:rsidR="00B774B7" w:rsidRPr="00B774B7">
        <w:t>Section B n°182, 186, 190, 179, 178, 195, 174, 176, 194, 192, 181, 185, 188</w:t>
      </w:r>
      <w:r w:rsidR="00B774B7">
        <w:t xml:space="preserve">, </w:t>
      </w:r>
      <w:r w:rsidR="00C54A2D" w:rsidRPr="00B774B7">
        <w:t xml:space="preserve">le tout </w:t>
      </w:r>
      <w:r w:rsidR="004E2107" w:rsidRPr="00B774B7">
        <w:t>figurant sur l</w:t>
      </w:r>
      <w:r w:rsidR="006F73FB">
        <w:t>a</w:t>
      </w:r>
      <w:r w:rsidR="004E2107" w:rsidRPr="00B774B7">
        <w:t xml:space="preserve"> vue aérienne de situation </w:t>
      </w:r>
      <w:r w:rsidR="00404352" w:rsidRPr="00B774B7">
        <w:t xml:space="preserve">figurant </w:t>
      </w:r>
      <w:r w:rsidR="00DF02DA" w:rsidRPr="00B774B7">
        <w:t>ci-dessous.</w:t>
      </w:r>
    </w:p>
    <w:p w14:paraId="5E45F899" w14:textId="77777777" w:rsidR="00EA1B4B" w:rsidRPr="00AE7394" w:rsidRDefault="00EA1B4B" w:rsidP="00AD6975">
      <w:pPr>
        <w:spacing w:after="0" w:line="240" w:lineRule="auto"/>
        <w:jc w:val="both"/>
      </w:pPr>
    </w:p>
    <w:p w14:paraId="4694E8D0" w14:textId="595D23A1" w:rsidR="0052247E" w:rsidRPr="00AE7394" w:rsidRDefault="0052247E" w:rsidP="00AD6975">
      <w:pPr>
        <w:spacing w:after="0" w:line="240" w:lineRule="auto"/>
        <w:jc w:val="both"/>
      </w:pPr>
      <w:r w:rsidRPr="00AE7394">
        <w:t xml:space="preserve">Ce titre d’occupation </w:t>
      </w:r>
      <w:r w:rsidR="00B774B7">
        <w:t xml:space="preserve">qui porte sur une surface totale de 8,54 ha environ </w:t>
      </w:r>
      <w:r w:rsidRPr="00AE7394">
        <w:t xml:space="preserve">a été conclu au profit de </w:t>
      </w:r>
      <w:r w:rsidR="00EA1B4B" w:rsidRPr="00B774B7">
        <w:t>SLR</w:t>
      </w:r>
      <w:r w:rsidR="00B774B7" w:rsidRPr="00B774B7">
        <w:t>1</w:t>
      </w:r>
      <w:r w:rsidR="00EA1B4B" w:rsidRPr="00B774B7">
        <w:t xml:space="preserve"> </w:t>
      </w:r>
      <w:r w:rsidR="00904B92" w:rsidRPr="00B774B7">
        <w:t>pour</w:t>
      </w:r>
      <w:r w:rsidR="00DC45F5" w:rsidRPr="00B774B7">
        <w:t xml:space="preserve"> </w:t>
      </w:r>
      <w:r w:rsidR="00B774B7" w:rsidRPr="00B774B7">
        <w:t>l’exploitation d’un générateur photovoltaïque.</w:t>
      </w:r>
    </w:p>
    <w:p w14:paraId="38EC41BC" w14:textId="77777777" w:rsidR="00AB5784" w:rsidRPr="00AE7394" w:rsidRDefault="00AB5784" w:rsidP="002E2B13">
      <w:pPr>
        <w:spacing w:after="0" w:line="240" w:lineRule="auto"/>
        <w:jc w:val="both"/>
      </w:pPr>
    </w:p>
    <w:p w14:paraId="03D3A112" w14:textId="0E331D23" w:rsidR="00C95023" w:rsidRPr="00AE7394" w:rsidRDefault="004C0CC2" w:rsidP="00C95023">
      <w:pPr>
        <w:spacing w:after="0" w:line="240" w:lineRule="auto"/>
        <w:jc w:val="both"/>
      </w:pPr>
      <w:r w:rsidRPr="00AE7394">
        <w:t>Ce titre est consultable sur demande à l’adresse suivante</w:t>
      </w:r>
      <w:r w:rsidR="00C95023" w:rsidRPr="00AE7394">
        <w:t xml:space="preserve"> en précisant la référence </w:t>
      </w:r>
      <w:r w:rsidR="0036095C" w:rsidRPr="00B774B7">
        <w:t>8110</w:t>
      </w:r>
      <w:r w:rsidR="0098616F" w:rsidRPr="00B774B7">
        <w:t xml:space="preserve"> </w:t>
      </w:r>
      <w:r w:rsidR="00C95023" w:rsidRPr="00B774B7">
        <w:t>:</w:t>
      </w:r>
    </w:p>
    <w:p w14:paraId="68D6DB85" w14:textId="701EA260" w:rsidR="00C95023" w:rsidRPr="00AE7394" w:rsidRDefault="007A6E23" w:rsidP="00C95023">
      <w:pPr>
        <w:pStyle w:val="Paragraphedeliste"/>
        <w:numPr>
          <w:ilvl w:val="0"/>
          <w:numId w:val="1"/>
        </w:numPr>
        <w:jc w:val="both"/>
      </w:pPr>
      <w:proofErr w:type="gramStart"/>
      <w:r w:rsidRPr="00AE7394">
        <w:rPr>
          <w:color w:val="0000FF"/>
          <w:u w:val="single"/>
        </w:rPr>
        <w:t>cnr.belley</w:t>
      </w:r>
      <w:proofErr w:type="gramEnd"/>
      <w:r w:rsidR="00000000">
        <w:fldChar w:fldCharType="begin"/>
      </w:r>
      <w:r w:rsidR="00000000">
        <w:instrText>HYPERLINK "mailto:"</w:instrText>
      </w:r>
      <w:r w:rsidR="00000000">
        <w:fldChar w:fldCharType="separate"/>
      </w:r>
      <w:r w:rsidR="00C95023" w:rsidRPr="00AE7394">
        <w:rPr>
          <w:rStyle w:val="Lienhypertexte"/>
        </w:rPr>
        <w:t>@cnr.tm.fr</w:t>
      </w:r>
      <w:r w:rsidR="00000000">
        <w:rPr>
          <w:rStyle w:val="Lienhypertexte"/>
        </w:rPr>
        <w:fldChar w:fldCharType="end"/>
      </w:r>
      <w:r w:rsidR="00C95023" w:rsidRPr="00AE7394">
        <w:t>,</w:t>
      </w:r>
    </w:p>
    <w:p w14:paraId="15B06F0F" w14:textId="3959AAD9" w:rsidR="00C95023" w:rsidRPr="00AE7394" w:rsidRDefault="00C95023" w:rsidP="00C95023">
      <w:pPr>
        <w:pStyle w:val="Paragraphedeliste"/>
        <w:numPr>
          <w:ilvl w:val="0"/>
          <w:numId w:val="1"/>
        </w:numPr>
        <w:jc w:val="both"/>
      </w:pPr>
      <w:r w:rsidRPr="00AE7394">
        <w:t xml:space="preserve">OU </w:t>
      </w:r>
      <w:r w:rsidRPr="00AE7394">
        <w:rPr>
          <w:i/>
        </w:rPr>
        <w:t xml:space="preserve">Direction </w:t>
      </w:r>
      <w:r w:rsidRPr="00AE7394">
        <w:rPr>
          <w:rFonts w:ascii="Times New Roman" w:hAnsi="Times New Roman" w:cs="Times New Roman"/>
          <w:i/>
          <w:iCs/>
        </w:rPr>
        <w:t>Territoriale</w:t>
      </w:r>
      <w:r w:rsidR="007A6E23" w:rsidRPr="00AE7394">
        <w:rPr>
          <w:rFonts w:ascii="Times New Roman" w:hAnsi="Times New Roman" w:cs="Times New Roman"/>
          <w:i/>
          <w:iCs/>
        </w:rPr>
        <w:t xml:space="preserve"> Haut-Rhône</w:t>
      </w:r>
      <w:r w:rsidRPr="00AE7394">
        <w:rPr>
          <w:rFonts w:ascii="Times New Roman" w:hAnsi="Times New Roman" w:cs="Times New Roman"/>
          <w:i/>
          <w:iCs/>
        </w:rPr>
        <w:t xml:space="preserve"> - Département domanial </w:t>
      </w:r>
      <w:r w:rsidR="007A6E23" w:rsidRPr="00AE7394">
        <w:rPr>
          <w:rFonts w:ascii="Times New Roman" w:hAnsi="Times New Roman" w:cs="Times New Roman"/>
          <w:i/>
          <w:iCs/>
        </w:rPr>
        <w:t>–</w:t>
      </w:r>
      <w:r w:rsidRPr="00AE7394">
        <w:rPr>
          <w:rFonts w:ascii="Times New Roman" w:hAnsi="Times New Roman" w:cs="Times New Roman"/>
          <w:iCs/>
        </w:rPr>
        <w:t xml:space="preserve"> </w:t>
      </w:r>
      <w:r w:rsidR="007A6E23" w:rsidRPr="00AE7394">
        <w:rPr>
          <w:rFonts w:ascii="Times New Roman" w:hAnsi="Times New Roman" w:cs="Times New Roman"/>
          <w:iCs/>
        </w:rPr>
        <w:t>chemin des Soupirs 01300 BELLEY</w:t>
      </w:r>
    </w:p>
    <w:p w14:paraId="4500AA1E" w14:textId="6FF6E5B6" w:rsidR="00C95023" w:rsidRPr="00AE7394" w:rsidRDefault="00C95023" w:rsidP="002E2B13">
      <w:pPr>
        <w:spacing w:after="0" w:line="240" w:lineRule="auto"/>
        <w:jc w:val="both"/>
      </w:pPr>
    </w:p>
    <w:p w14:paraId="47F6C737" w14:textId="5327EE3B" w:rsidR="007A6E23" w:rsidRPr="00AE7394" w:rsidRDefault="00B75562" w:rsidP="00B75562">
      <w:pPr>
        <w:spacing w:after="0" w:line="240" w:lineRule="auto"/>
        <w:jc w:val="both"/>
      </w:pPr>
      <w:r w:rsidRPr="00AE7394">
        <w:t xml:space="preserve">Cette </w:t>
      </w:r>
      <w:r w:rsidR="0018586E" w:rsidRPr="00AE7394">
        <w:t>conclusion</w:t>
      </w:r>
      <w:r w:rsidRPr="00AE7394">
        <w:t xml:space="preserve"> peut faire l’objet d’un recours</w:t>
      </w:r>
      <w:r w:rsidR="00C604F8" w:rsidRPr="00AE7394">
        <w:t>,</w:t>
      </w:r>
      <w:r w:rsidRPr="00AE7394">
        <w:t xml:space="preserve"> dans un délai de deux mois à compter de la publication du présent avis</w:t>
      </w:r>
      <w:r w:rsidR="00C604F8" w:rsidRPr="00AE7394">
        <w:t>, ceci</w:t>
      </w:r>
      <w:r w:rsidRPr="00AE7394">
        <w:t xml:space="preserve"> auprès du </w:t>
      </w:r>
      <w:r w:rsidR="00C604F8" w:rsidRPr="00AE7394">
        <w:t>t</w:t>
      </w:r>
      <w:r w:rsidRPr="00AE7394">
        <w:t>ribunal administratif de</w:t>
      </w:r>
      <w:r w:rsidR="007A6E23" w:rsidRPr="00AE7394">
        <w:t> :</w:t>
      </w:r>
    </w:p>
    <w:p w14:paraId="3D714986" w14:textId="77777777" w:rsidR="007A6E23" w:rsidRDefault="007A6E23" w:rsidP="00B75562">
      <w:pPr>
        <w:spacing w:after="0" w:line="240" w:lineRule="auto"/>
        <w:jc w:val="both"/>
      </w:pPr>
    </w:p>
    <w:p w14:paraId="7038177C" w14:textId="77777777" w:rsidR="00E06942" w:rsidRPr="00E06942" w:rsidRDefault="00E06942" w:rsidP="00E06942">
      <w:pPr>
        <w:spacing w:after="0" w:line="240" w:lineRule="auto"/>
        <w:jc w:val="both"/>
        <w:rPr>
          <w:b/>
          <w:bCs/>
          <w:u w:val="single"/>
        </w:rPr>
      </w:pPr>
      <w:r w:rsidRPr="00E06942">
        <w:rPr>
          <w:b/>
          <w:bCs/>
          <w:u w:val="single"/>
        </w:rPr>
        <w:t>Tribunal administratif de Grenoble</w:t>
      </w:r>
    </w:p>
    <w:p w14:paraId="32E9DAE5" w14:textId="77777777" w:rsidR="00E06942" w:rsidRDefault="00E06942" w:rsidP="00E06942">
      <w:pPr>
        <w:spacing w:after="0" w:line="240" w:lineRule="auto"/>
        <w:jc w:val="both"/>
      </w:pPr>
      <w:r>
        <w:t>2 Place de Verdun</w:t>
      </w:r>
    </w:p>
    <w:p w14:paraId="507F5DEE" w14:textId="77777777" w:rsidR="00E06942" w:rsidRDefault="00E06942" w:rsidP="00E06942">
      <w:pPr>
        <w:spacing w:after="0" w:line="240" w:lineRule="auto"/>
        <w:jc w:val="both"/>
      </w:pPr>
      <w:r>
        <w:t>Boîte Postale 1135</w:t>
      </w:r>
    </w:p>
    <w:p w14:paraId="41434C07" w14:textId="77777777" w:rsidR="00E06942" w:rsidRDefault="00E06942" w:rsidP="00E06942">
      <w:pPr>
        <w:spacing w:after="0" w:line="240" w:lineRule="auto"/>
        <w:jc w:val="both"/>
      </w:pPr>
      <w:r>
        <w:t>38022 Grenoble Cedex</w:t>
      </w:r>
    </w:p>
    <w:p w14:paraId="4DC876D8" w14:textId="77777777" w:rsidR="00E06942" w:rsidRDefault="00E06942" w:rsidP="00E06942">
      <w:pPr>
        <w:spacing w:after="0" w:line="240" w:lineRule="auto"/>
        <w:jc w:val="both"/>
      </w:pPr>
      <w:r>
        <w:t>tél. : 04 76 42 90 00</w:t>
      </w:r>
    </w:p>
    <w:p w14:paraId="1E840F31" w14:textId="77777777" w:rsidR="00E06942" w:rsidRDefault="00E06942" w:rsidP="00E06942">
      <w:pPr>
        <w:spacing w:after="0" w:line="240" w:lineRule="auto"/>
        <w:jc w:val="both"/>
      </w:pPr>
      <w:proofErr w:type="gramStart"/>
      <w:r>
        <w:t>fax</w:t>
      </w:r>
      <w:proofErr w:type="gramEnd"/>
      <w:r>
        <w:t xml:space="preserve"> : 04 76 42 22 69</w:t>
      </w:r>
    </w:p>
    <w:p w14:paraId="4B4792A8" w14:textId="77777777" w:rsidR="00E06942" w:rsidRDefault="00E06942" w:rsidP="00E06942">
      <w:pPr>
        <w:spacing w:after="0" w:line="240" w:lineRule="auto"/>
        <w:jc w:val="both"/>
      </w:pPr>
      <w:proofErr w:type="gramStart"/>
      <w:r>
        <w:t>fax</w:t>
      </w:r>
      <w:proofErr w:type="gramEnd"/>
      <w:r>
        <w:t xml:space="preserve"> : 04 76 51 89 44</w:t>
      </w:r>
    </w:p>
    <w:p w14:paraId="13D2184B" w14:textId="23EE3BA9" w:rsidR="00E06942" w:rsidRDefault="00E06942" w:rsidP="00E06942">
      <w:pPr>
        <w:spacing w:after="0" w:line="240" w:lineRule="auto"/>
        <w:jc w:val="both"/>
      </w:pPr>
      <w:proofErr w:type="spellStart"/>
      <w:r>
        <w:t>greffe.ta-grenoble</w:t>
      </w:r>
      <w:proofErr w:type="spellEnd"/>
      <w:r>
        <w:t>[at]juradm.fr</w:t>
      </w:r>
    </w:p>
    <w:p w14:paraId="77A7EC4A" w14:textId="61962963" w:rsidR="00E06942" w:rsidRPr="00AE7394" w:rsidRDefault="00E06942" w:rsidP="00E06942">
      <w:pPr>
        <w:spacing w:after="0" w:line="240" w:lineRule="auto"/>
        <w:jc w:val="both"/>
      </w:pPr>
      <w:hyperlink r:id="rId10" w:history="1">
        <w:r w:rsidRPr="00E1770D">
          <w:rPr>
            <w:rStyle w:val="Lienhypertexte"/>
          </w:rPr>
          <w:t>http://grenoble.tribunal-administratif.fr</w:t>
        </w:r>
      </w:hyperlink>
      <w:r>
        <w:t xml:space="preserve"> </w:t>
      </w:r>
    </w:p>
    <w:p w14:paraId="4247679B" w14:textId="77777777" w:rsidR="000625D9" w:rsidRPr="00AE7394" w:rsidRDefault="000625D9" w:rsidP="00B75562">
      <w:pPr>
        <w:spacing w:after="0" w:line="240" w:lineRule="auto"/>
        <w:jc w:val="both"/>
      </w:pPr>
    </w:p>
    <w:p w14:paraId="6DD76722" w14:textId="42575AED" w:rsidR="00B75562" w:rsidRDefault="000625D9" w:rsidP="00B75562">
      <w:pPr>
        <w:spacing w:after="0" w:line="240" w:lineRule="auto"/>
        <w:jc w:val="both"/>
      </w:pPr>
      <w:r w:rsidRPr="00AE7394">
        <w:t xml:space="preserve">Le présent avis a été mis en ligne le </w:t>
      </w:r>
      <w:r w:rsidR="004E7A7D">
        <w:t>03 novembre</w:t>
      </w:r>
      <w:r w:rsidR="00B774B7">
        <w:t xml:space="preserve"> 2025</w:t>
      </w:r>
      <w:r w:rsidR="007A6E23" w:rsidRPr="00AE7394">
        <w:t>.</w:t>
      </w:r>
    </w:p>
    <w:p w14:paraId="2DAA1746" w14:textId="77777777" w:rsidR="009A1069" w:rsidRDefault="009A1069" w:rsidP="00B75562">
      <w:pPr>
        <w:spacing w:after="0" w:line="240" w:lineRule="auto"/>
        <w:jc w:val="both"/>
      </w:pPr>
    </w:p>
    <w:p w14:paraId="19805175" w14:textId="2889AEBA" w:rsidR="007A6E23" w:rsidRDefault="006F73FB" w:rsidP="00B75562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4500CC7E" wp14:editId="384E16E0">
            <wp:extent cx="3167917" cy="2543847"/>
            <wp:effectExtent l="0" t="0" r="0" b="889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227" cy="25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E9FB" w14:textId="27972EB1" w:rsidR="007A6E23" w:rsidRDefault="007A6E23" w:rsidP="00B75562">
      <w:pPr>
        <w:spacing w:after="0" w:line="240" w:lineRule="auto"/>
        <w:jc w:val="both"/>
      </w:pPr>
    </w:p>
    <w:p w14:paraId="3B4B56DD" w14:textId="0177E879" w:rsidR="007A6E23" w:rsidRDefault="007A6E23" w:rsidP="00B75562">
      <w:pPr>
        <w:spacing w:after="0" w:line="240" w:lineRule="auto"/>
        <w:jc w:val="both"/>
      </w:pPr>
    </w:p>
    <w:p w14:paraId="22F469EA" w14:textId="77777777" w:rsidR="007A6E23" w:rsidRDefault="007A6E23" w:rsidP="00B75562">
      <w:pPr>
        <w:spacing w:after="0" w:line="240" w:lineRule="auto"/>
        <w:jc w:val="both"/>
      </w:pPr>
    </w:p>
    <w:p w14:paraId="0F9EF0D3" w14:textId="404658BB" w:rsidR="00DF02DA" w:rsidRDefault="00DF02DA" w:rsidP="00B75562">
      <w:pPr>
        <w:spacing w:after="0" w:line="240" w:lineRule="auto"/>
        <w:jc w:val="both"/>
      </w:pPr>
    </w:p>
    <w:sectPr w:rsidR="00DF02DA" w:rsidSect="002051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8C7C" w14:textId="77777777" w:rsidR="00E05922" w:rsidRDefault="00E05922" w:rsidP="00711630">
      <w:pPr>
        <w:spacing w:after="0" w:line="240" w:lineRule="auto"/>
      </w:pPr>
      <w:r>
        <w:separator/>
      </w:r>
    </w:p>
  </w:endnote>
  <w:endnote w:type="continuationSeparator" w:id="0">
    <w:p w14:paraId="31BBA661" w14:textId="77777777" w:rsidR="00E05922" w:rsidRDefault="00E05922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481A" w14:textId="77777777" w:rsidR="00DF02DA" w:rsidRDefault="00DF02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8887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DE2D10" w14:textId="7A045E2F" w:rsidR="00DF02DA" w:rsidRDefault="00DF02D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ECE5C" w14:textId="77777777" w:rsidR="00DF02DA" w:rsidRDefault="00DF02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556E" w14:textId="77777777" w:rsidR="00DF02DA" w:rsidRDefault="00DF0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B3DF" w14:textId="77777777" w:rsidR="00E05922" w:rsidRDefault="00E05922" w:rsidP="00711630">
      <w:pPr>
        <w:spacing w:after="0" w:line="240" w:lineRule="auto"/>
      </w:pPr>
      <w:r>
        <w:separator/>
      </w:r>
    </w:p>
  </w:footnote>
  <w:footnote w:type="continuationSeparator" w:id="0">
    <w:p w14:paraId="7BE7F6E5" w14:textId="77777777" w:rsidR="00E05922" w:rsidRDefault="00E05922" w:rsidP="0071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35DB" w14:textId="77777777" w:rsidR="00DF02DA" w:rsidRDefault="00DF02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C1FA" w14:textId="77777777" w:rsidR="00DF02DA" w:rsidRDefault="00DF02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F633" w14:textId="77777777" w:rsidR="00DF02DA" w:rsidRDefault="00DF02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8FB"/>
    <w:multiLevelType w:val="hybridMultilevel"/>
    <w:tmpl w:val="88024264"/>
    <w:lvl w:ilvl="0" w:tplc="34B43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1"/>
  </w:num>
  <w:num w:numId="2" w16cid:durableId="166338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164B"/>
    <w:rsid w:val="002F4CE6"/>
    <w:rsid w:val="00326CF9"/>
    <w:rsid w:val="00326DFF"/>
    <w:rsid w:val="0036095C"/>
    <w:rsid w:val="00394D50"/>
    <w:rsid w:val="0039768C"/>
    <w:rsid w:val="003B1FDD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4E7A7D"/>
    <w:rsid w:val="0052247E"/>
    <w:rsid w:val="00534223"/>
    <w:rsid w:val="00536BCF"/>
    <w:rsid w:val="00574A0B"/>
    <w:rsid w:val="005A1DE8"/>
    <w:rsid w:val="005C3A84"/>
    <w:rsid w:val="005D4444"/>
    <w:rsid w:val="00642C4F"/>
    <w:rsid w:val="00685918"/>
    <w:rsid w:val="006F73FB"/>
    <w:rsid w:val="00711630"/>
    <w:rsid w:val="00767D58"/>
    <w:rsid w:val="007A10D7"/>
    <w:rsid w:val="007A22A8"/>
    <w:rsid w:val="007A6E23"/>
    <w:rsid w:val="007C5771"/>
    <w:rsid w:val="007E0B47"/>
    <w:rsid w:val="0082206C"/>
    <w:rsid w:val="00825143"/>
    <w:rsid w:val="00864ACE"/>
    <w:rsid w:val="00883093"/>
    <w:rsid w:val="008938F1"/>
    <w:rsid w:val="008A379C"/>
    <w:rsid w:val="008D2E1E"/>
    <w:rsid w:val="00904B92"/>
    <w:rsid w:val="0092229C"/>
    <w:rsid w:val="00954627"/>
    <w:rsid w:val="00970319"/>
    <w:rsid w:val="0098616F"/>
    <w:rsid w:val="009A1069"/>
    <w:rsid w:val="009A38DE"/>
    <w:rsid w:val="009A5DE2"/>
    <w:rsid w:val="00A2047E"/>
    <w:rsid w:val="00A66A1A"/>
    <w:rsid w:val="00A921AB"/>
    <w:rsid w:val="00AA7A4C"/>
    <w:rsid w:val="00AB54CD"/>
    <w:rsid w:val="00AB5784"/>
    <w:rsid w:val="00AD116C"/>
    <w:rsid w:val="00AD6975"/>
    <w:rsid w:val="00AE7394"/>
    <w:rsid w:val="00B02917"/>
    <w:rsid w:val="00B15F0B"/>
    <w:rsid w:val="00B266F7"/>
    <w:rsid w:val="00B526C6"/>
    <w:rsid w:val="00B57B46"/>
    <w:rsid w:val="00B75562"/>
    <w:rsid w:val="00B774B7"/>
    <w:rsid w:val="00B82D9C"/>
    <w:rsid w:val="00BB5D1C"/>
    <w:rsid w:val="00BE0358"/>
    <w:rsid w:val="00C50A80"/>
    <w:rsid w:val="00C54A2D"/>
    <w:rsid w:val="00C604F8"/>
    <w:rsid w:val="00C66788"/>
    <w:rsid w:val="00C95023"/>
    <w:rsid w:val="00C950E0"/>
    <w:rsid w:val="00CF662B"/>
    <w:rsid w:val="00D1066B"/>
    <w:rsid w:val="00D42040"/>
    <w:rsid w:val="00D72491"/>
    <w:rsid w:val="00DC45F5"/>
    <w:rsid w:val="00DD485C"/>
    <w:rsid w:val="00DE6333"/>
    <w:rsid w:val="00DF02DA"/>
    <w:rsid w:val="00E0372D"/>
    <w:rsid w:val="00E05161"/>
    <w:rsid w:val="00E05922"/>
    <w:rsid w:val="00E06942"/>
    <w:rsid w:val="00E267FB"/>
    <w:rsid w:val="00E4666F"/>
    <w:rsid w:val="00E75C1D"/>
    <w:rsid w:val="00E80C35"/>
    <w:rsid w:val="00E84DD0"/>
    <w:rsid w:val="00EA1B4B"/>
    <w:rsid w:val="00F14E79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grenoble.tribunal-administratif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délivrance-type.dotm</Template>
  <TotalTime>14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MISERINI Nathalie</cp:lastModifiedBy>
  <cp:revision>10</cp:revision>
  <cp:lastPrinted>2018-04-23T09:09:00Z</cp:lastPrinted>
  <dcterms:created xsi:type="dcterms:W3CDTF">2025-07-18T12:28:00Z</dcterms:created>
  <dcterms:modified xsi:type="dcterms:W3CDTF">2025-10-31T14:27:00Z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