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:rsidR="00251142" w:rsidRDefault="00251142" w:rsidP="002051D2">
      <w:pPr>
        <w:spacing w:after="0" w:line="240" w:lineRule="auto"/>
        <w:jc w:val="both"/>
      </w:pPr>
    </w:p>
    <w:p w:rsidR="002051D2" w:rsidRPr="004D0C0D" w:rsidRDefault="002051D2" w:rsidP="002051D2">
      <w:pPr>
        <w:spacing w:after="0" w:line="240" w:lineRule="auto"/>
        <w:jc w:val="both"/>
      </w:pPr>
      <w:r w:rsidRPr="004D0C0D">
        <w:t xml:space="preserve">CNR </w:t>
      </w:r>
      <w:r w:rsidR="000D1D06" w:rsidRPr="004D0C0D">
        <w:t xml:space="preserve">a délivré le </w:t>
      </w:r>
      <w:r w:rsidR="004D0C0D" w:rsidRPr="004D0C0D">
        <w:t>25 août 2020</w:t>
      </w:r>
      <w:r w:rsidR="00051938" w:rsidRPr="004D0C0D">
        <w:t xml:space="preserve">, sous la référence </w:t>
      </w:r>
      <w:r w:rsidR="004D0C0D" w:rsidRPr="004D0C0D">
        <w:t>16181</w:t>
      </w:r>
      <w:r w:rsidR="00BE0358" w:rsidRPr="004D0C0D">
        <w:t xml:space="preserve">, </w:t>
      </w:r>
      <w:r w:rsidR="000D1D06" w:rsidRPr="004D0C0D">
        <w:t xml:space="preserve">un titre d’occupation </w:t>
      </w:r>
      <w:r w:rsidRPr="004D0C0D">
        <w:t xml:space="preserve">sur la commune de </w:t>
      </w:r>
      <w:r w:rsidR="004D0C0D" w:rsidRPr="004D0C0D">
        <w:t>Portes Les Valence</w:t>
      </w:r>
      <w:r w:rsidRPr="004D0C0D">
        <w:t xml:space="preserve">, </w:t>
      </w:r>
      <w:r w:rsidR="004D0C0D" w:rsidRPr="004D0C0D">
        <w:t>un terrain d’une superficie de 1836 m²</w:t>
      </w:r>
      <w:r w:rsidR="004D0C0D">
        <w:t xml:space="preserve"> cadastré section AX n°47p</w:t>
      </w:r>
      <w:r w:rsidR="00C54A2D" w:rsidRPr="004D0C0D">
        <w:t xml:space="preserve">, le tout </w:t>
      </w:r>
      <w:r w:rsidR="004E2107" w:rsidRPr="004D0C0D">
        <w:t>figurant sur le plan/la vue aérienne de situation ci- après</w:t>
      </w:r>
      <w:r w:rsidRPr="004D0C0D">
        <w:t>.</w:t>
      </w:r>
    </w:p>
    <w:p w:rsidR="00065A52" w:rsidRDefault="00065A52" w:rsidP="002051D2">
      <w:pPr>
        <w:spacing w:after="0" w:line="240" w:lineRule="auto"/>
        <w:jc w:val="both"/>
      </w:pPr>
      <w:bookmarkStart w:id="0" w:name="_GoBack"/>
      <w:bookmarkEnd w:id="0"/>
    </w:p>
    <w:p w:rsidR="003B1FDD" w:rsidRDefault="004D0C0D" w:rsidP="002E2B1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EB87C09" wp14:editId="2ECFFED9">
            <wp:extent cx="6210300" cy="4782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DD" w:rsidRDefault="003B1FDD" w:rsidP="002E2B13">
      <w:pPr>
        <w:spacing w:after="0" w:line="240" w:lineRule="auto"/>
        <w:jc w:val="both"/>
      </w:pPr>
    </w:p>
    <w:p w:rsidR="002E2B13" w:rsidRDefault="002E2B13" w:rsidP="002E2B13">
      <w:pPr>
        <w:spacing w:after="0" w:line="240" w:lineRule="auto"/>
        <w:jc w:val="both"/>
      </w:pPr>
    </w:p>
    <w:sectPr w:rsidR="002E2B13" w:rsidSect="002051D2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0D" w:rsidRDefault="004D0C0D" w:rsidP="00711630">
      <w:pPr>
        <w:spacing w:after="0" w:line="240" w:lineRule="auto"/>
      </w:pPr>
      <w:r>
        <w:separator/>
      </w:r>
    </w:p>
  </w:endnote>
  <w:endnote w:type="continuationSeparator" w:id="0">
    <w:p w:rsidR="004D0C0D" w:rsidRDefault="004D0C0D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0D" w:rsidRDefault="004D0C0D" w:rsidP="00711630">
      <w:pPr>
        <w:spacing w:after="0" w:line="240" w:lineRule="auto"/>
      </w:pPr>
      <w:r>
        <w:separator/>
      </w:r>
    </w:p>
  </w:footnote>
  <w:footnote w:type="continuationSeparator" w:id="0">
    <w:p w:rsidR="004D0C0D" w:rsidRDefault="004D0C0D" w:rsidP="007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711630" w:rsidRDefault="00711630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D485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D485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11630" w:rsidRDefault="00711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0C0D"/>
    <w:rsid w:val="00051938"/>
    <w:rsid w:val="00065A52"/>
    <w:rsid w:val="000D1D06"/>
    <w:rsid w:val="000F445E"/>
    <w:rsid w:val="001D769A"/>
    <w:rsid w:val="002051D2"/>
    <w:rsid w:val="00251142"/>
    <w:rsid w:val="002C57DB"/>
    <w:rsid w:val="002E2B13"/>
    <w:rsid w:val="00326DFF"/>
    <w:rsid w:val="00394D50"/>
    <w:rsid w:val="003B1FDD"/>
    <w:rsid w:val="00410232"/>
    <w:rsid w:val="00472884"/>
    <w:rsid w:val="0049231D"/>
    <w:rsid w:val="004D0C0D"/>
    <w:rsid w:val="004E2107"/>
    <w:rsid w:val="00642C4F"/>
    <w:rsid w:val="00711630"/>
    <w:rsid w:val="007E0B47"/>
    <w:rsid w:val="00825143"/>
    <w:rsid w:val="00954627"/>
    <w:rsid w:val="009A38DE"/>
    <w:rsid w:val="009A5DE2"/>
    <w:rsid w:val="00A2047E"/>
    <w:rsid w:val="00A921AB"/>
    <w:rsid w:val="00AD116C"/>
    <w:rsid w:val="00B266F7"/>
    <w:rsid w:val="00B526C6"/>
    <w:rsid w:val="00BE0358"/>
    <w:rsid w:val="00C54A2D"/>
    <w:rsid w:val="00DD485C"/>
    <w:rsid w:val="00E0372D"/>
    <w:rsid w:val="00E4666F"/>
    <w:rsid w:val="00E75C1D"/>
    <w:rsid w:val="00E80C35"/>
    <w:rsid w:val="00E84DD0"/>
    <w:rsid w:val="00F948AB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40E45"/>
  <w15:docId w15:val="{01C09CD7-70C4-4E54-B6B4-186D525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nr-france.com\U_commun\DRI\DOM\DDOM\Patrimoine%20Nouveau%20Classement\COT\Documents\Documents%20Type\courriers\Avis%20de%20d&#233;livranc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</Template>
  <TotalTime>65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 Nationale du Rhône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RIVIERE Estelle</dc:creator>
  <cp:lastModifiedBy>RIVIERE Estelle</cp:lastModifiedBy>
  <cp:revision>1</cp:revision>
  <cp:lastPrinted>2018-04-23T09:09:00Z</cp:lastPrinted>
  <dcterms:created xsi:type="dcterms:W3CDTF">2020-09-08T13:08:00Z</dcterms:created>
  <dcterms:modified xsi:type="dcterms:W3CDTF">2020-09-08T14:36:00Z</dcterms:modified>
</cp:coreProperties>
</file>